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附件二</w:t>
      </w:r>
    </w:p>
    <w:p>
      <w:pPr>
        <w:jc w:val="center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《2024年首届“京华杯”品牌企业电商直播擂台赛》报名表</w:t>
      </w:r>
    </w:p>
    <w:tbl>
      <w:tblPr>
        <w:tblStyle w:val="2"/>
        <w:tblW w:w="5923" w:type="pct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"/>
        <w:gridCol w:w="604"/>
        <w:gridCol w:w="632"/>
        <w:gridCol w:w="632"/>
        <w:gridCol w:w="127"/>
        <w:gridCol w:w="889"/>
        <w:gridCol w:w="1272"/>
        <w:gridCol w:w="1393"/>
        <w:gridCol w:w="1902"/>
        <w:gridCol w:w="1452"/>
        <w:gridCol w:w="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1" w:type="pct"/>
          <w:trHeight w:val="720" w:hRule="atLeast"/>
        </w:trPr>
        <w:tc>
          <w:tcPr>
            <w:tcW w:w="4798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360" w:lineRule="auto"/>
              <w:jc w:val="left"/>
              <w:rPr>
                <w:rFonts w:ascii="华文仿宋" w:hAnsi="华文仿宋" w:eastAsia="华文仿宋"/>
                <w:sz w:val="24"/>
                <w:szCs w:val="28"/>
              </w:rPr>
            </w:pPr>
            <w:r>
              <w:rPr>
                <w:rFonts w:hint="eastAsia" w:ascii="华文仿宋" w:hAnsi="华文仿宋" w:eastAsia="华文仿宋"/>
                <w:sz w:val="24"/>
                <w:szCs w:val="28"/>
              </w:rPr>
              <w:t>表一  个人选手报名表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9" w:type="pct"/>
        </w:trPr>
        <w:tc>
          <w:tcPr>
            <w:tcW w:w="500" w:type="pct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选手姓名</w:t>
            </w:r>
          </w:p>
        </w:tc>
        <w:tc>
          <w:tcPr>
            <w:tcW w:w="313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性别</w:t>
            </w:r>
          </w:p>
        </w:tc>
        <w:tc>
          <w:tcPr>
            <w:tcW w:w="313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年龄</w:t>
            </w:r>
          </w:p>
        </w:tc>
        <w:tc>
          <w:tcPr>
            <w:tcW w:w="502" w:type="pct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文化程度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政治面貌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联系电话</w:t>
            </w:r>
          </w:p>
        </w:tc>
        <w:tc>
          <w:tcPr>
            <w:tcW w:w="942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身份证号码</w:t>
            </w:r>
          </w:p>
        </w:tc>
        <w:tc>
          <w:tcPr>
            <w:tcW w:w="717" w:type="pct"/>
            <w:vMerge w:val="restar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9" w:type="pct"/>
        </w:trPr>
        <w:tc>
          <w:tcPr>
            <w:tcW w:w="500" w:type="pct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13" w:type="pct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502" w:type="pct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28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90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942" w:type="pct"/>
            <w:noWrap w:val="0"/>
            <w:vAlign w:val="center"/>
          </w:tcPr>
          <w:p>
            <w:pPr>
              <w:spacing w:line="48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17" w:type="pct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9" w:type="pct"/>
        </w:trPr>
        <w:tc>
          <w:tcPr>
            <w:tcW w:w="813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所在单位全称</w:t>
            </w:r>
          </w:p>
        </w:tc>
        <w:tc>
          <w:tcPr>
            <w:tcW w:w="816" w:type="pct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单位地址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所在部门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领队姓名</w:t>
            </w:r>
          </w:p>
        </w:tc>
        <w:tc>
          <w:tcPr>
            <w:tcW w:w="942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领队联系电话</w:t>
            </w:r>
          </w:p>
        </w:tc>
        <w:tc>
          <w:tcPr>
            <w:tcW w:w="717" w:type="pct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9" w:type="pct"/>
        </w:trPr>
        <w:tc>
          <w:tcPr>
            <w:tcW w:w="813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16" w:type="pct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628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90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942" w:type="pct"/>
            <w:noWrap w:val="0"/>
            <w:vAlign w:val="center"/>
          </w:tcPr>
          <w:p>
            <w:pPr>
              <w:spacing w:line="48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17" w:type="pct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9" w:type="pct"/>
          <w:trHeight w:val="935" w:hRule="atLeast"/>
        </w:trPr>
        <w:tc>
          <w:tcPr>
            <w:tcW w:w="813" w:type="pct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团队人数</w:t>
            </w:r>
          </w:p>
        </w:tc>
        <w:tc>
          <w:tcPr>
            <w:tcW w:w="376" w:type="pct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目前粉丝人数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直播场次/年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在线时长/月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上年直播间单场最高交易额</w:t>
            </w:r>
          </w:p>
        </w:tc>
        <w:tc>
          <w:tcPr>
            <w:tcW w:w="942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上年成交转化率（%）</w:t>
            </w:r>
          </w:p>
        </w:tc>
        <w:tc>
          <w:tcPr>
            <w:tcW w:w="717" w:type="pct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9" w:type="pct"/>
        </w:trPr>
        <w:tc>
          <w:tcPr>
            <w:tcW w:w="813" w:type="pct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76" w:type="pct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439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628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690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942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717" w:type="pct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9" w:type="pct"/>
          <w:trHeight w:val="5300" w:hRule="atLeast"/>
        </w:trPr>
        <w:tc>
          <w:tcPr>
            <w:tcW w:w="4610" w:type="pct"/>
            <w:gridSpan w:val="10"/>
            <w:noWrap w:val="0"/>
            <w:vAlign w:val="top"/>
          </w:tcPr>
          <w:p>
            <w:pPr>
              <w:spacing w:line="480" w:lineRule="exac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</w:p>
          <w:p>
            <w:pPr>
              <w:spacing w:line="480" w:lineRule="exact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主播自评（不超过200字）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9" w:type="pct"/>
          <w:trHeight w:val="2070" w:hRule="atLeast"/>
        </w:trPr>
        <w:tc>
          <w:tcPr>
            <w:tcW w:w="2259" w:type="pct"/>
            <w:gridSpan w:val="7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</w:p>
          <w:p>
            <w:pPr>
              <w:spacing w:line="480" w:lineRule="exact"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</w:p>
          <w:p>
            <w:pPr>
              <w:spacing w:line="480" w:lineRule="exact"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 xml:space="preserve">单位推荐意见  </w:t>
            </w:r>
          </w:p>
          <w:p>
            <w:pPr>
              <w:spacing w:line="480" w:lineRule="exact"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</w:p>
          <w:p>
            <w:pPr>
              <w:spacing w:line="480" w:lineRule="exact"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2350" w:type="pct"/>
            <w:gridSpan w:val="3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单位公章</w:t>
            </w:r>
          </w:p>
        </w:tc>
      </w:tr>
    </w:tbl>
    <w:p>
      <w:pPr>
        <w:spacing w:line="460" w:lineRule="exact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表二、团队选手报名表</w:t>
      </w:r>
    </w:p>
    <w:tbl>
      <w:tblPr>
        <w:tblStyle w:val="2"/>
        <w:tblW w:w="5023" w:type="pct"/>
        <w:tblInd w:w="-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687"/>
        <w:gridCol w:w="1093"/>
        <w:gridCol w:w="1547"/>
        <w:gridCol w:w="1576"/>
        <w:gridCol w:w="1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所在单位全称</w:t>
            </w:r>
          </w:p>
        </w:tc>
        <w:tc>
          <w:tcPr>
            <w:tcW w:w="1039" w:type="pct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单位地址</w:t>
            </w:r>
          </w:p>
        </w:tc>
        <w:tc>
          <w:tcPr>
            <w:tcW w:w="903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所在部门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领队姓名</w:t>
            </w:r>
          </w:p>
        </w:tc>
        <w:tc>
          <w:tcPr>
            <w:tcW w:w="1106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领队联系电话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039" w:type="pct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903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920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06" w:type="pct"/>
            <w:noWrap w:val="0"/>
            <w:vAlign w:val="center"/>
          </w:tcPr>
          <w:p>
            <w:pPr>
              <w:spacing w:line="48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030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团队人数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目前粉丝人数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直播场次/年</w:t>
            </w:r>
          </w:p>
        </w:tc>
        <w:tc>
          <w:tcPr>
            <w:tcW w:w="903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在线时长/月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上年直播间单场最高交易额</w:t>
            </w:r>
          </w:p>
        </w:tc>
        <w:tc>
          <w:tcPr>
            <w:tcW w:w="1106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上年成交转化率（%）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401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637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903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920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06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</w:tbl>
    <w:tbl>
      <w:tblPr>
        <w:tblStyle w:val="2"/>
        <w:tblpPr w:leftFromText="180" w:rightFromText="180" w:vertAnchor="text" w:horzAnchor="page" w:tblpX="1520" w:tblpY="39"/>
        <w:tblOverlap w:val="never"/>
        <w:tblW w:w="504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135"/>
        <w:gridCol w:w="682"/>
        <w:gridCol w:w="951"/>
        <w:gridCol w:w="1219"/>
        <w:gridCol w:w="1219"/>
        <w:gridCol w:w="26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序号</w:t>
            </w:r>
          </w:p>
        </w:tc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ascii="华文仿宋" w:hAnsi="华文仿宋" w:eastAsia="华文仿宋"/>
              </w:rPr>
              <w:t>成员姓名</w:t>
            </w:r>
          </w:p>
        </w:tc>
        <w:tc>
          <w:tcPr>
            <w:tcW w:w="3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性别</w:t>
            </w:r>
          </w:p>
        </w:tc>
        <w:tc>
          <w:tcPr>
            <w:tcW w:w="5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年龄</w:t>
            </w:r>
          </w:p>
        </w:tc>
        <w:tc>
          <w:tcPr>
            <w:tcW w:w="7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文化程度</w:t>
            </w:r>
          </w:p>
        </w:tc>
        <w:tc>
          <w:tcPr>
            <w:tcW w:w="7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政治面貌</w:t>
            </w:r>
          </w:p>
        </w:tc>
        <w:tc>
          <w:tcPr>
            <w:tcW w:w="1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1</w:t>
            </w:r>
          </w:p>
        </w:tc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5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7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7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2</w:t>
            </w:r>
          </w:p>
        </w:tc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5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7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7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3</w:t>
            </w:r>
          </w:p>
        </w:tc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5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7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7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4</w:t>
            </w:r>
          </w:p>
        </w:tc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5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7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7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5</w:t>
            </w:r>
          </w:p>
        </w:tc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5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7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7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5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8" w:hRule="atLeast"/>
        </w:trPr>
        <w:tc>
          <w:tcPr>
            <w:tcW w:w="5000" w:type="pct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团队简要介绍（不超过200字）</w:t>
            </w:r>
          </w:p>
          <w:p>
            <w:pPr>
              <w:spacing w:line="460" w:lineRule="exact"/>
              <w:rPr>
                <w:rFonts w:ascii="华文仿宋" w:hAnsi="华文仿宋" w:eastAsia="华文仿宋"/>
                <w:sz w:val="24"/>
              </w:rPr>
            </w:pPr>
          </w:p>
        </w:tc>
      </w:tr>
    </w:tbl>
    <w:p>
      <w:pPr>
        <w:rPr>
          <w:rFonts w:hint="eastAsia" w:ascii="华文仿宋" w:hAnsi="华文仿宋" w:eastAsia="华文仿宋"/>
          <w:sz w:val="24"/>
        </w:rPr>
      </w:pPr>
    </w:p>
    <w:p>
      <w:pPr>
        <w:spacing w:line="460" w:lineRule="exact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备注：</w:t>
      </w:r>
    </w:p>
    <w:p>
      <w:pPr>
        <w:spacing w:line="460" w:lineRule="exact"/>
        <w:ind w:left="600" w:leftChars="57" w:hanging="480" w:hanging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1、参赛对象可以是个人或团队，选填表一或者表二</w:t>
      </w:r>
    </w:p>
    <w:p>
      <w:pPr>
        <w:spacing w:line="460" w:lineRule="exact"/>
        <w:ind w:firstLine="120" w:firstLineChars="50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2、所在部门，企业选手填写所在门店或部门、大学生选手填写所在专业及学级</w:t>
      </w:r>
    </w:p>
    <w:p>
      <w:pPr>
        <w:spacing w:line="460" w:lineRule="exact"/>
        <w:ind w:firstLine="120" w:firstLineChars="50"/>
        <w:rPr>
          <w:rFonts w:hint="eastAsia" w:ascii="华文仿宋" w:hAnsi="华文仿宋" w:eastAsia="华文仿宋"/>
          <w:b/>
          <w:szCs w:val="21"/>
        </w:rPr>
      </w:pPr>
      <w:r>
        <w:rPr>
          <w:rFonts w:hint="eastAsia" w:ascii="华文仿宋" w:hAnsi="华文仿宋" w:eastAsia="华文仿宋"/>
          <w:sz w:val="24"/>
          <w:szCs w:val="24"/>
        </w:rPr>
        <w:t>3、简要介绍直播的主要产品、直播频次及形式、直播效果等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NWEyOWViNGFhZDZiNWQxYTc1OWM2NjRkMzJhMWYifQ=="/>
  </w:docVars>
  <w:rsids>
    <w:rsidRoot w:val="699F5DD3"/>
    <w:rsid w:val="699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2024-05-22T08:47:00Z</dcterms:created>
  <dc:creator>金珠</dc:creator>
  <cp:lastModifiedBy>金珠</cp:lastModifiedBy>
  <dcterms:modified xsi:type="dcterms:W3CDTF">2024-05-22T08:47:38Z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B9144791E5E8488CA2CBF1F209898973_11</vt:lpwstr>
  </property>
</Properties>
</file>